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5146" w14:textId="77777777" w:rsidR="00B40ECF" w:rsidRDefault="00B40ECF" w:rsidP="00B40ECF">
      <w:pPr>
        <w:spacing w:after="0" w:line="240" w:lineRule="auto"/>
        <w:contextualSpacing/>
        <w:jc w:val="center"/>
        <w:rPr>
          <w:b/>
          <w:sz w:val="36"/>
          <w:szCs w:val="36"/>
        </w:rPr>
      </w:pPr>
      <w:r>
        <w:rPr>
          <w:b/>
          <w:sz w:val="36"/>
          <w:szCs w:val="36"/>
        </w:rPr>
        <w:t>State of</w:t>
      </w:r>
      <w:r w:rsidRPr="00F71CED">
        <w:rPr>
          <w:b/>
          <w:sz w:val="36"/>
          <w:szCs w:val="36"/>
        </w:rPr>
        <w:t xml:space="preserve"> </w:t>
      </w:r>
      <w:r>
        <w:rPr>
          <w:b/>
          <w:sz w:val="36"/>
          <w:szCs w:val="36"/>
        </w:rPr>
        <w:t>Virginia</w:t>
      </w:r>
    </w:p>
    <w:p w14:paraId="4A8DD846" w14:textId="77777777" w:rsidR="00B40ECF" w:rsidRPr="00F71CED" w:rsidRDefault="00B40ECF" w:rsidP="00B40ECF">
      <w:pPr>
        <w:spacing w:after="0" w:line="240" w:lineRule="auto"/>
        <w:contextualSpacing/>
        <w:jc w:val="center"/>
        <w:rPr>
          <w:b/>
          <w:sz w:val="36"/>
          <w:szCs w:val="36"/>
        </w:rPr>
      </w:pPr>
      <w:r>
        <w:rPr>
          <w:b/>
          <w:sz w:val="36"/>
          <w:szCs w:val="36"/>
        </w:rPr>
        <w:t>Department of Medical Assistance Services</w:t>
      </w:r>
    </w:p>
    <w:p w14:paraId="3EAEDA5C" w14:textId="7DFFA8B6" w:rsidR="00B40ECF" w:rsidRDefault="00C40ECC" w:rsidP="00B40ECF">
      <w:pPr>
        <w:pBdr>
          <w:bottom w:val="single" w:sz="12" w:space="1" w:color="auto"/>
        </w:pBdr>
        <w:spacing w:after="0" w:line="240" w:lineRule="auto"/>
        <w:jc w:val="center"/>
        <w:rPr>
          <w:sz w:val="24"/>
          <w:szCs w:val="24"/>
        </w:rPr>
      </w:pPr>
      <w:hyperlink r:id="rId4" w:history="1">
        <w:r w:rsidR="00320554" w:rsidRPr="003703AC">
          <w:rPr>
            <w:rStyle w:val="Hyperlink"/>
            <w:sz w:val="24"/>
            <w:szCs w:val="24"/>
          </w:rPr>
          <w:t>https://www.dmas.virginia.gov/for-providers/school-based-services/</w:t>
        </w:r>
      </w:hyperlink>
      <w:r w:rsidR="00320554">
        <w:rPr>
          <w:sz w:val="24"/>
          <w:szCs w:val="24"/>
        </w:rPr>
        <w:t xml:space="preserve"> </w:t>
      </w:r>
    </w:p>
    <w:p w14:paraId="5A4B72DE" w14:textId="77777777" w:rsidR="00B40ECF" w:rsidRPr="00F71CED" w:rsidRDefault="00B40ECF" w:rsidP="00B40ECF">
      <w:pPr>
        <w:spacing w:after="0" w:line="240" w:lineRule="auto"/>
        <w:jc w:val="center"/>
        <w:rPr>
          <w:sz w:val="8"/>
          <w:szCs w:val="8"/>
        </w:rPr>
      </w:pPr>
    </w:p>
    <w:p w14:paraId="1B828DF6" w14:textId="082BD2F7" w:rsidR="00B40ECF" w:rsidRPr="008800C5" w:rsidRDefault="00C40ECC" w:rsidP="00B40ECF">
      <w:pPr>
        <w:spacing w:after="0"/>
        <w:jc w:val="center"/>
        <w:rPr>
          <w:b/>
          <w:sz w:val="32"/>
          <w:szCs w:val="32"/>
        </w:rPr>
      </w:pPr>
      <w:r>
        <w:rPr>
          <w:b/>
          <w:sz w:val="32"/>
          <w:szCs w:val="32"/>
        </w:rPr>
        <w:t>School-Based Services</w:t>
      </w:r>
    </w:p>
    <w:p w14:paraId="7A8CCBA3" w14:textId="3BA2D6BE" w:rsidR="00B40ECF" w:rsidRPr="008800C5" w:rsidRDefault="00B40ECF" w:rsidP="00B40ECF">
      <w:pPr>
        <w:jc w:val="center"/>
        <w:rPr>
          <w:b/>
          <w:sz w:val="32"/>
          <w:szCs w:val="32"/>
        </w:rPr>
      </w:pPr>
      <w:r w:rsidRPr="008800C5">
        <w:rPr>
          <w:b/>
          <w:sz w:val="32"/>
          <w:szCs w:val="32"/>
        </w:rPr>
        <w:t xml:space="preserve">Authorization </w:t>
      </w:r>
      <w:r>
        <w:rPr>
          <w:b/>
          <w:sz w:val="32"/>
          <w:szCs w:val="32"/>
        </w:rPr>
        <w:t>of</w:t>
      </w:r>
      <w:r w:rsidRPr="008800C5">
        <w:rPr>
          <w:b/>
          <w:sz w:val="32"/>
          <w:szCs w:val="32"/>
        </w:rPr>
        <w:t xml:space="preserve"> Designated </w:t>
      </w:r>
      <w:r w:rsidR="00C40ECC">
        <w:rPr>
          <w:b/>
          <w:sz w:val="32"/>
          <w:szCs w:val="32"/>
        </w:rPr>
        <w:t>LEA</w:t>
      </w:r>
      <w:r w:rsidRPr="008800C5">
        <w:rPr>
          <w:b/>
          <w:sz w:val="32"/>
          <w:szCs w:val="32"/>
        </w:rPr>
        <w:t xml:space="preserve"> Contact</w:t>
      </w:r>
      <w:r>
        <w:rPr>
          <w:b/>
          <w:sz w:val="32"/>
          <w:szCs w:val="32"/>
        </w:rPr>
        <w:t>s</w:t>
      </w:r>
    </w:p>
    <w:p w14:paraId="066D320A" w14:textId="77777777" w:rsidR="00B40ECF" w:rsidRPr="00BF1317" w:rsidRDefault="00B40ECF" w:rsidP="00B40ECF">
      <w:pPr>
        <w:spacing w:line="240" w:lineRule="auto"/>
      </w:pPr>
      <w:r w:rsidRPr="00BF1317">
        <w:t>The purpose of this form is to identify the individual</w:t>
      </w:r>
      <w:r w:rsidR="002C3D59" w:rsidRPr="00BF1317">
        <w:t>s</w:t>
      </w:r>
      <w:r w:rsidRPr="00BF1317">
        <w:t xml:space="preserve"> designated by the</w:t>
      </w:r>
      <w:r w:rsidR="002C3D59" w:rsidRPr="00BF1317">
        <w:t xml:space="preserve"> school division</w:t>
      </w:r>
      <w:r w:rsidRPr="00BF1317">
        <w:t xml:space="preserve"> to deliver information necessary for the administration of the following processes on behalf of the school division.</w:t>
      </w:r>
    </w:p>
    <w:p w14:paraId="26256CFF" w14:textId="77777777" w:rsidR="00B40ECF" w:rsidRDefault="00B40ECF" w:rsidP="00B40ECF">
      <w:pPr>
        <w:spacing w:after="0"/>
      </w:pPr>
      <w:r>
        <w:t>School Division Name: _______________________________________</w:t>
      </w:r>
      <w:r>
        <w:tab/>
      </w:r>
    </w:p>
    <w:p w14:paraId="04D3316E" w14:textId="124F7843" w:rsidR="00B40ECF" w:rsidRDefault="00B40ECF" w:rsidP="00B40ECF">
      <w:pPr>
        <w:spacing w:after="0"/>
      </w:pPr>
    </w:p>
    <w:p w14:paraId="0DC56FE5" w14:textId="162D26A8" w:rsidR="00A714D9" w:rsidRDefault="00A714D9" w:rsidP="00B40ECF">
      <w:pPr>
        <w:spacing w:after="0"/>
        <w:rPr>
          <w:sz w:val="20"/>
          <w:szCs w:val="20"/>
        </w:rPr>
      </w:pPr>
      <w:r w:rsidRPr="00A714D9">
        <w:rPr>
          <w:b/>
          <w:bCs/>
          <w:u w:val="single"/>
        </w:rPr>
        <w:t>RMTS Coordinator</w:t>
      </w:r>
      <w:r w:rsidR="00320554">
        <w:rPr>
          <w:b/>
          <w:bCs/>
          <w:u w:val="single"/>
        </w:rPr>
        <w:t>(s)</w:t>
      </w:r>
      <w:r w:rsidRPr="00A714D9">
        <w:rPr>
          <w:b/>
          <w:bCs/>
        </w:rPr>
        <w:t>:</w:t>
      </w:r>
      <w:r>
        <w:rPr>
          <w:b/>
          <w:bCs/>
        </w:rPr>
        <w:t xml:space="preserve"> </w:t>
      </w:r>
      <w:r w:rsidR="00285032">
        <w:rPr>
          <w:sz w:val="20"/>
          <w:szCs w:val="20"/>
        </w:rPr>
        <w:t xml:space="preserve">Responsible for </w:t>
      </w:r>
      <w:r w:rsidR="00995444">
        <w:rPr>
          <w:sz w:val="20"/>
          <w:szCs w:val="20"/>
        </w:rPr>
        <w:t xml:space="preserve">managing participant lists and calendars </w:t>
      </w:r>
      <w:r w:rsidR="00C40C5C">
        <w:rPr>
          <w:sz w:val="20"/>
          <w:szCs w:val="20"/>
        </w:rPr>
        <w:t>before the start of each quarter. During the quarter</w:t>
      </w:r>
      <w:r w:rsidR="00E71C0F">
        <w:rPr>
          <w:sz w:val="20"/>
          <w:szCs w:val="20"/>
        </w:rPr>
        <w:t xml:space="preserve"> </w:t>
      </w:r>
      <w:r w:rsidR="000B432F">
        <w:rPr>
          <w:sz w:val="20"/>
          <w:szCs w:val="20"/>
        </w:rPr>
        <w:t>RMTS Coordinators</w:t>
      </w:r>
      <w:r w:rsidR="00044516">
        <w:rPr>
          <w:sz w:val="20"/>
          <w:szCs w:val="20"/>
        </w:rPr>
        <w:t xml:space="preserve"> are </w:t>
      </w:r>
      <w:r w:rsidR="003D321B">
        <w:rPr>
          <w:sz w:val="20"/>
          <w:szCs w:val="20"/>
        </w:rPr>
        <w:t xml:space="preserve">required to update participant data as needed, </w:t>
      </w:r>
      <w:r w:rsidR="003F721F">
        <w:rPr>
          <w:sz w:val="20"/>
          <w:szCs w:val="20"/>
        </w:rPr>
        <w:t xml:space="preserve">submit Change of Status requests, and monitor </w:t>
      </w:r>
      <w:proofErr w:type="gramStart"/>
      <w:r w:rsidR="003F721F">
        <w:rPr>
          <w:sz w:val="20"/>
          <w:szCs w:val="20"/>
        </w:rPr>
        <w:t>that moments</w:t>
      </w:r>
      <w:proofErr w:type="gramEnd"/>
      <w:r w:rsidR="003F721F">
        <w:rPr>
          <w:sz w:val="20"/>
          <w:szCs w:val="20"/>
        </w:rPr>
        <w:t xml:space="preserve"> are answered within the allowed grace period.</w:t>
      </w:r>
    </w:p>
    <w:tbl>
      <w:tblPr>
        <w:tblStyle w:val="TableGrid"/>
        <w:tblW w:w="0" w:type="auto"/>
        <w:tblLook w:val="04A0" w:firstRow="1" w:lastRow="0" w:firstColumn="1" w:lastColumn="0" w:noHBand="0" w:noVBand="1"/>
      </w:tblPr>
      <w:tblGrid>
        <w:gridCol w:w="1165"/>
        <w:gridCol w:w="4229"/>
        <w:gridCol w:w="1351"/>
        <w:gridCol w:w="4045"/>
      </w:tblGrid>
      <w:tr w:rsidR="00BC4BCC" w14:paraId="34B8E906" w14:textId="77777777" w:rsidTr="00320554">
        <w:trPr>
          <w:trHeight w:val="432"/>
        </w:trPr>
        <w:tc>
          <w:tcPr>
            <w:tcW w:w="1165" w:type="dxa"/>
          </w:tcPr>
          <w:p w14:paraId="3F25397C" w14:textId="77777777" w:rsidR="00BC4BCC" w:rsidRDefault="00BC4BCC" w:rsidP="00676BDB">
            <w:r>
              <w:t>Name:</w:t>
            </w:r>
          </w:p>
        </w:tc>
        <w:tc>
          <w:tcPr>
            <w:tcW w:w="4229" w:type="dxa"/>
          </w:tcPr>
          <w:p w14:paraId="121B18CD" w14:textId="77777777" w:rsidR="00BC4BCC" w:rsidRDefault="00BC4BCC" w:rsidP="00676BDB"/>
        </w:tc>
        <w:tc>
          <w:tcPr>
            <w:tcW w:w="1351" w:type="dxa"/>
          </w:tcPr>
          <w:p w14:paraId="34932047" w14:textId="77777777" w:rsidR="00BC4BCC" w:rsidRDefault="00BC4BCC" w:rsidP="00676BDB">
            <w:r>
              <w:t>Email:</w:t>
            </w:r>
          </w:p>
        </w:tc>
        <w:tc>
          <w:tcPr>
            <w:tcW w:w="4045" w:type="dxa"/>
          </w:tcPr>
          <w:p w14:paraId="0B4A194A" w14:textId="77777777" w:rsidR="00BC4BCC" w:rsidRDefault="00BC4BCC" w:rsidP="00676BDB"/>
        </w:tc>
      </w:tr>
      <w:tr w:rsidR="00BC4BCC" w14:paraId="189A041C" w14:textId="77777777" w:rsidTr="00320554">
        <w:trPr>
          <w:trHeight w:val="432"/>
        </w:trPr>
        <w:tc>
          <w:tcPr>
            <w:tcW w:w="1165" w:type="dxa"/>
          </w:tcPr>
          <w:p w14:paraId="34D06D69" w14:textId="77777777" w:rsidR="00BC4BCC" w:rsidRDefault="00BC4BCC" w:rsidP="00676BDB">
            <w:r>
              <w:t>Name:</w:t>
            </w:r>
          </w:p>
        </w:tc>
        <w:tc>
          <w:tcPr>
            <w:tcW w:w="4229" w:type="dxa"/>
          </w:tcPr>
          <w:p w14:paraId="3B023401" w14:textId="77777777" w:rsidR="00BC4BCC" w:rsidRDefault="00BC4BCC" w:rsidP="00676BDB"/>
        </w:tc>
        <w:tc>
          <w:tcPr>
            <w:tcW w:w="1351" w:type="dxa"/>
          </w:tcPr>
          <w:p w14:paraId="5E91E28D" w14:textId="77777777" w:rsidR="00BC4BCC" w:rsidRDefault="00BC4BCC" w:rsidP="00676BDB">
            <w:r>
              <w:t>Email:</w:t>
            </w:r>
          </w:p>
        </w:tc>
        <w:tc>
          <w:tcPr>
            <w:tcW w:w="4045" w:type="dxa"/>
          </w:tcPr>
          <w:p w14:paraId="1DAD3369" w14:textId="77777777" w:rsidR="00BC4BCC" w:rsidRDefault="00BC4BCC" w:rsidP="00676BDB"/>
        </w:tc>
      </w:tr>
    </w:tbl>
    <w:p w14:paraId="48CE710E" w14:textId="77777777" w:rsidR="00BC4BCC" w:rsidRPr="00285032" w:rsidRDefault="00BC4BCC" w:rsidP="00B40ECF">
      <w:pPr>
        <w:spacing w:after="0"/>
        <w:rPr>
          <w:sz w:val="20"/>
          <w:szCs w:val="20"/>
        </w:rPr>
      </w:pPr>
    </w:p>
    <w:p w14:paraId="351C04AE" w14:textId="77777777" w:rsidR="00B40ECF" w:rsidRPr="008800C5" w:rsidRDefault="002C3D59" w:rsidP="00B40ECF">
      <w:pPr>
        <w:spacing w:after="0"/>
      </w:pPr>
      <w:r>
        <w:rPr>
          <w:b/>
          <w:u w:val="single"/>
        </w:rPr>
        <w:t>Student Eligibility Matching</w:t>
      </w:r>
      <w:r w:rsidR="00B40ECF" w:rsidRPr="008800C5">
        <w:t>:</w:t>
      </w:r>
      <w:r>
        <w:t xml:space="preserve"> </w:t>
      </w:r>
      <w:r w:rsidRPr="002C3D59">
        <w:rPr>
          <w:sz w:val="20"/>
          <w:szCs w:val="20"/>
        </w:rPr>
        <w:t xml:space="preserve">The below personnel are authorized to Upload your School Divisions’ student roster into the Student Medicaid Eligibility Matching System, </w:t>
      </w:r>
      <w:proofErr w:type="gramStart"/>
      <w:r w:rsidRPr="002C3D59">
        <w:rPr>
          <w:sz w:val="20"/>
          <w:szCs w:val="20"/>
        </w:rPr>
        <w:t>and also</w:t>
      </w:r>
      <w:proofErr w:type="gramEnd"/>
      <w:r w:rsidRPr="002C3D59">
        <w:rPr>
          <w:sz w:val="20"/>
          <w:szCs w:val="20"/>
        </w:rPr>
        <w:t xml:space="preserve"> who is authorized to review the student data within the matching system and make decisions about ‘Possible Matches.’  These designees can both be the same person, or the different functions can be separated between more than one individual.</w:t>
      </w:r>
      <w:r w:rsidR="00B40ECF" w:rsidRPr="008800C5">
        <w:t xml:space="preserve">  </w:t>
      </w:r>
    </w:p>
    <w:tbl>
      <w:tblPr>
        <w:tblStyle w:val="TableGrid"/>
        <w:tblW w:w="0" w:type="auto"/>
        <w:tblLook w:val="04A0" w:firstRow="1" w:lastRow="0" w:firstColumn="1" w:lastColumn="0" w:noHBand="0" w:noVBand="1"/>
      </w:tblPr>
      <w:tblGrid>
        <w:gridCol w:w="2335"/>
        <w:gridCol w:w="3330"/>
        <w:gridCol w:w="810"/>
        <w:gridCol w:w="4315"/>
      </w:tblGrid>
      <w:tr w:rsidR="00B40ECF" w14:paraId="61C7200B" w14:textId="77777777" w:rsidTr="00BF1317">
        <w:trPr>
          <w:trHeight w:val="360"/>
        </w:trPr>
        <w:tc>
          <w:tcPr>
            <w:tcW w:w="2335" w:type="dxa"/>
          </w:tcPr>
          <w:p w14:paraId="0EEC5823" w14:textId="77777777" w:rsidR="00B40ECF" w:rsidRDefault="002C3D59" w:rsidP="00BF1317">
            <w:pPr>
              <w:jc w:val="center"/>
            </w:pPr>
            <w:r>
              <w:t xml:space="preserve">Uploader </w:t>
            </w:r>
            <w:r w:rsidR="00B40ECF">
              <w:t>Name:</w:t>
            </w:r>
          </w:p>
          <w:p w14:paraId="1BFDF0C9" w14:textId="77777777" w:rsidR="002C3D59" w:rsidRDefault="002C3D59" w:rsidP="00BF1317">
            <w:pPr>
              <w:jc w:val="center"/>
            </w:pPr>
            <w:r>
              <w:t>(</w:t>
            </w:r>
            <w:proofErr w:type="gramStart"/>
            <w:r>
              <w:t>Also</w:t>
            </w:r>
            <w:proofErr w:type="gramEnd"/>
            <w:r>
              <w:t xml:space="preserve"> Re</w:t>
            </w:r>
            <w:r w:rsidR="00BF1317">
              <w:t>viewer (Y/N))</w:t>
            </w:r>
          </w:p>
        </w:tc>
        <w:tc>
          <w:tcPr>
            <w:tcW w:w="3330" w:type="dxa"/>
          </w:tcPr>
          <w:p w14:paraId="780B2017" w14:textId="77777777" w:rsidR="00B40ECF" w:rsidRDefault="00B40ECF" w:rsidP="00C21E9B"/>
        </w:tc>
        <w:tc>
          <w:tcPr>
            <w:tcW w:w="810" w:type="dxa"/>
          </w:tcPr>
          <w:p w14:paraId="5DDB00B9" w14:textId="77777777" w:rsidR="00B40ECF" w:rsidRDefault="002C3D59" w:rsidP="00C21E9B">
            <w:r>
              <w:t>Email:</w:t>
            </w:r>
          </w:p>
        </w:tc>
        <w:tc>
          <w:tcPr>
            <w:tcW w:w="4315" w:type="dxa"/>
          </w:tcPr>
          <w:p w14:paraId="35B7A87A" w14:textId="77777777" w:rsidR="00B40ECF" w:rsidRDefault="00B40ECF" w:rsidP="00C21E9B"/>
        </w:tc>
      </w:tr>
      <w:tr w:rsidR="00B40ECF" w14:paraId="08A4D099" w14:textId="77777777" w:rsidTr="00320554">
        <w:trPr>
          <w:trHeight w:val="432"/>
        </w:trPr>
        <w:tc>
          <w:tcPr>
            <w:tcW w:w="2335" w:type="dxa"/>
          </w:tcPr>
          <w:p w14:paraId="2F252A07" w14:textId="77777777" w:rsidR="00B40ECF" w:rsidRDefault="002C3D59" w:rsidP="00BF1317">
            <w:pPr>
              <w:jc w:val="center"/>
            </w:pPr>
            <w:r>
              <w:t>Reviewer Name:</w:t>
            </w:r>
          </w:p>
        </w:tc>
        <w:tc>
          <w:tcPr>
            <w:tcW w:w="3330" w:type="dxa"/>
          </w:tcPr>
          <w:p w14:paraId="3FCA14D3" w14:textId="77777777" w:rsidR="00B40ECF" w:rsidRDefault="00B40ECF" w:rsidP="00C21E9B"/>
        </w:tc>
        <w:tc>
          <w:tcPr>
            <w:tcW w:w="810" w:type="dxa"/>
          </w:tcPr>
          <w:p w14:paraId="468DCB07" w14:textId="77777777" w:rsidR="00B40ECF" w:rsidRDefault="00B40ECF" w:rsidP="00C21E9B">
            <w:r>
              <w:t>Email:</w:t>
            </w:r>
          </w:p>
        </w:tc>
        <w:tc>
          <w:tcPr>
            <w:tcW w:w="4315" w:type="dxa"/>
          </w:tcPr>
          <w:p w14:paraId="48B2A65B" w14:textId="77777777" w:rsidR="00B40ECF" w:rsidRDefault="00B40ECF" w:rsidP="00C21E9B"/>
        </w:tc>
      </w:tr>
      <w:tr w:rsidR="002C3D59" w14:paraId="2F9C90D3" w14:textId="77777777" w:rsidTr="00320554">
        <w:trPr>
          <w:trHeight w:val="432"/>
        </w:trPr>
        <w:tc>
          <w:tcPr>
            <w:tcW w:w="2335" w:type="dxa"/>
          </w:tcPr>
          <w:p w14:paraId="35E32166" w14:textId="77777777" w:rsidR="002C3D59" w:rsidRDefault="002C3D59" w:rsidP="00BF1317">
            <w:pPr>
              <w:jc w:val="center"/>
            </w:pPr>
            <w:r>
              <w:t>Reviewer Name:</w:t>
            </w:r>
          </w:p>
        </w:tc>
        <w:tc>
          <w:tcPr>
            <w:tcW w:w="3330" w:type="dxa"/>
          </w:tcPr>
          <w:p w14:paraId="65851926" w14:textId="77777777" w:rsidR="002C3D59" w:rsidRDefault="002C3D59" w:rsidP="002C3D59"/>
        </w:tc>
        <w:tc>
          <w:tcPr>
            <w:tcW w:w="810" w:type="dxa"/>
          </w:tcPr>
          <w:p w14:paraId="3E22B181" w14:textId="77777777" w:rsidR="002C3D59" w:rsidRDefault="002C3D59" w:rsidP="002C3D59">
            <w:r>
              <w:t>Email:</w:t>
            </w:r>
          </w:p>
        </w:tc>
        <w:tc>
          <w:tcPr>
            <w:tcW w:w="4315" w:type="dxa"/>
          </w:tcPr>
          <w:p w14:paraId="54006E84" w14:textId="77777777" w:rsidR="002C3D59" w:rsidRDefault="002C3D59" w:rsidP="002C3D59"/>
        </w:tc>
      </w:tr>
    </w:tbl>
    <w:p w14:paraId="65A666BE" w14:textId="77777777" w:rsidR="00BF1317" w:rsidRDefault="00BF1317" w:rsidP="00B40ECF">
      <w:pPr>
        <w:spacing w:after="0"/>
      </w:pPr>
    </w:p>
    <w:p w14:paraId="3BC08427" w14:textId="5F289141" w:rsidR="00B40ECF" w:rsidRPr="008800C5" w:rsidRDefault="00B40ECF" w:rsidP="00B40ECF">
      <w:pPr>
        <w:spacing w:after="0"/>
      </w:pPr>
      <w:r w:rsidRPr="008800C5">
        <w:rPr>
          <w:b/>
          <w:u w:val="single"/>
        </w:rPr>
        <w:t>Administrative Activity Claim Coordinator</w:t>
      </w:r>
      <w:r w:rsidR="00320554">
        <w:rPr>
          <w:b/>
          <w:u w:val="single"/>
        </w:rPr>
        <w:t>(s)</w:t>
      </w:r>
      <w:r w:rsidRPr="008800C5">
        <w:t xml:space="preserve">:  </w:t>
      </w:r>
      <w:r w:rsidRPr="00BF1317">
        <w:rPr>
          <w:sz w:val="20"/>
          <w:szCs w:val="20"/>
        </w:rPr>
        <w:t>Responsible for submitting the quarterly staff salary and benefit information and other allowed expenditure data for the quarterly AAC claims.</w:t>
      </w:r>
    </w:p>
    <w:tbl>
      <w:tblPr>
        <w:tblStyle w:val="TableGrid"/>
        <w:tblW w:w="0" w:type="auto"/>
        <w:tblLook w:val="04A0" w:firstRow="1" w:lastRow="0" w:firstColumn="1" w:lastColumn="0" w:noHBand="0" w:noVBand="1"/>
      </w:tblPr>
      <w:tblGrid>
        <w:gridCol w:w="1165"/>
        <w:gridCol w:w="4229"/>
        <w:gridCol w:w="1351"/>
        <w:gridCol w:w="4045"/>
      </w:tblGrid>
      <w:tr w:rsidR="00B40ECF" w14:paraId="1CF3068A" w14:textId="77777777" w:rsidTr="00320554">
        <w:trPr>
          <w:trHeight w:val="432"/>
        </w:trPr>
        <w:tc>
          <w:tcPr>
            <w:tcW w:w="1165" w:type="dxa"/>
          </w:tcPr>
          <w:p w14:paraId="639AB30B" w14:textId="77777777" w:rsidR="00B40ECF" w:rsidRDefault="00B40ECF" w:rsidP="00C21E9B">
            <w:bookmarkStart w:id="0" w:name="_Hlk109227772"/>
            <w:r>
              <w:t>Name:</w:t>
            </w:r>
          </w:p>
        </w:tc>
        <w:tc>
          <w:tcPr>
            <w:tcW w:w="4229" w:type="dxa"/>
          </w:tcPr>
          <w:p w14:paraId="40D395E5" w14:textId="77777777" w:rsidR="00B40ECF" w:rsidRDefault="00B40ECF" w:rsidP="00C21E9B"/>
        </w:tc>
        <w:tc>
          <w:tcPr>
            <w:tcW w:w="1351" w:type="dxa"/>
          </w:tcPr>
          <w:p w14:paraId="102A576C" w14:textId="77777777" w:rsidR="00B40ECF" w:rsidRDefault="00BF1317" w:rsidP="00C21E9B">
            <w:r>
              <w:t>Email:</w:t>
            </w:r>
          </w:p>
        </w:tc>
        <w:tc>
          <w:tcPr>
            <w:tcW w:w="4045" w:type="dxa"/>
          </w:tcPr>
          <w:p w14:paraId="43688CEC" w14:textId="77777777" w:rsidR="00B40ECF" w:rsidRDefault="00B40ECF" w:rsidP="00C21E9B"/>
        </w:tc>
      </w:tr>
      <w:tr w:rsidR="00B40ECF" w14:paraId="182D8E60" w14:textId="77777777" w:rsidTr="00320554">
        <w:trPr>
          <w:trHeight w:val="432"/>
        </w:trPr>
        <w:tc>
          <w:tcPr>
            <w:tcW w:w="1165" w:type="dxa"/>
          </w:tcPr>
          <w:p w14:paraId="324E9694" w14:textId="77777777" w:rsidR="00B40ECF" w:rsidRDefault="00BF1317" w:rsidP="00C21E9B">
            <w:r>
              <w:t>Name</w:t>
            </w:r>
            <w:r w:rsidR="00B40ECF">
              <w:t>:</w:t>
            </w:r>
          </w:p>
        </w:tc>
        <w:tc>
          <w:tcPr>
            <w:tcW w:w="4229" w:type="dxa"/>
          </w:tcPr>
          <w:p w14:paraId="0BF37952" w14:textId="77777777" w:rsidR="00B40ECF" w:rsidRDefault="00B40ECF" w:rsidP="00C21E9B"/>
        </w:tc>
        <w:tc>
          <w:tcPr>
            <w:tcW w:w="1351" w:type="dxa"/>
          </w:tcPr>
          <w:p w14:paraId="1681F231" w14:textId="77777777" w:rsidR="00B40ECF" w:rsidRDefault="00B40ECF" w:rsidP="00C21E9B">
            <w:r>
              <w:t>Email:</w:t>
            </w:r>
          </w:p>
        </w:tc>
        <w:tc>
          <w:tcPr>
            <w:tcW w:w="4045" w:type="dxa"/>
          </w:tcPr>
          <w:p w14:paraId="12350C82" w14:textId="77777777" w:rsidR="00B40ECF" w:rsidRDefault="00B40ECF" w:rsidP="00C21E9B"/>
        </w:tc>
      </w:tr>
      <w:bookmarkEnd w:id="0"/>
    </w:tbl>
    <w:p w14:paraId="7640CC0F" w14:textId="77777777" w:rsidR="00B40ECF" w:rsidRPr="008800C5" w:rsidRDefault="00B40ECF" w:rsidP="00B40ECF">
      <w:pPr>
        <w:spacing w:after="0"/>
      </w:pPr>
    </w:p>
    <w:p w14:paraId="2EE159C8" w14:textId="361F12F7" w:rsidR="00B40ECF" w:rsidRPr="008800C5" w:rsidRDefault="00B40ECF" w:rsidP="00B40ECF">
      <w:pPr>
        <w:spacing w:after="0"/>
      </w:pPr>
      <w:r w:rsidRPr="008800C5">
        <w:rPr>
          <w:b/>
          <w:u w:val="single"/>
        </w:rPr>
        <w:t xml:space="preserve">Cost Report </w:t>
      </w:r>
      <w:r w:rsidR="00BF1317">
        <w:rPr>
          <w:b/>
          <w:u w:val="single"/>
        </w:rPr>
        <w:t>Preparer</w:t>
      </w:r>
      <w:r w:rsidR="00320554">
        <w:rPr>
          <w:b/>
          <w:u w:val="single"/>
        </w:rPr>
        <w:t>(s)</w:t>
      </w:r>
      <w:r w:rsidRPr="008800C5">
        <w:t xml:space="preserve">:  </w:t>
      </w:r>
      <w:r w:rsidRPr="00BF1317">
        <w:rPr>
          <w:sz w:val="20"/>
          <w:szCs w:val="20"/>
        </w:rPr>
        <w:t xml:space="preserve">Responsible for submitting the annual Direct Medical Services and Transportation Cost Report information for the school </w:t>
      </w:r>
      <w:r w:rsidR="00BF1317">
        <w:rPr>
          <w:sz w:val="20"/>
          <w:szCs w:val="20"/>
        </w:rPr>
        <w:t>Division</w:t>
      </w:r>
      <w:r w:rsidRPr="00BF1317">
        <w:rPr>
          <w:sz w:val="20"/>
          <w:szCs w:val="20"/>
        </w:rPr>
        <w:t>.</w:t>
      </w:r>
    </w:p>
    <w:tbl>
      <w:tblPr>
        <w:tblStyle w:val="TableGrid"/>
        <w:tblW w:w="0" w:type="auto"/>
        <w:tblLook w:val="04A0" w:firstRow="1" w:lastRow="0" w:firstColumn="1" w:lastColumn="0" w:noHBand="0" w:noVBand="1"/>
      </w:tblPr>
      <w:tblGrid>
        <w:gridCol w:w="1165"/>
        <w:gridCol w:w="4229"/>
        <w:gridCol w:w="1351"/>
        <w:gridCol w:w="4045"/>
      </w:tblGrid>
      <w:tr w:rsidR="00B40ECF" w14:paraId="711398AF" w14:textId="77777777" w:rsidTr="00320554">
        <w:trPr>
          <w:trHeight w:val="432"/>
        </w:trPr>
        <w:tc>
          <w:tcPr>
            <w:tcW w:w="1165" w:type="dxa"/>
          </w:tcPr>
          <w:p w14:paraId="163E0ABA" w14:textId="77777777" w:rsidR="00B40ECF" w:rsidRDefault="00B40ECF" w:rsidP="00C21E9B">
            <w:r>
              <w:t>Name:</w:t>
            </w:r>
          </w:p>
        </w:tc>
        <w:tc>
          <w:tcPr>
            <w:tcW w:w="4229" w:type="dxa"/>
          </w:tcPr>
          <w:p w14:paraId="652E3678" w14:textId="77777777" w:rsidR="00B40ECF" w:rsidRDefault="00B40ECF" w:rsidP="00C21E9B"/>
        </w:tc>
        <w:tc>
          <w:tcPr>
            <w:tcW w:w="1351" w:type="dxa"/>
          </w:tcPr>
          <w:p w14:paraId="38EC7C93" w14:textId="0B4CE63C" w:rsidR="00B40ECF" w:rsidRDefault="00320554" w:rsidP="00C21E9B">
            <w:r>
              <w:t>Email</w:t>
            </w:r>
            <w:r w:rsidR="00B40ECF">
              <w:t>:</w:t>
            </w:r>
          </w:p>
        </w:tc>
        <w:tc>
          <w:tcPr>
            <w:tcW w:w="4045" w:type="dxa"/>
          </w:tcPr>
          <w:p w14:paraId="6373EB37" w14:textId="77777777" w:rsidR="00B40ECF" w:rsidRDefault="00B40ECF" w:rsidP="00C21E9B"/>
        </w:tc>
      </w:tr>
      <w:tr w:rsidR="00320554" w14:paraId="7CF964B2" w14:textId="77777777" w:rsidTr="00320554">
        <w:trPr>
          <w:trHeight w:val="432"/>
        </w:trPr>
        <w:tc>
          <w:tcPr>
            <w:tcW w:w="1165" w:type="dxa"/>
          </w:tcPr>
          <w:p w14:paraId="1BF5616A" w14:textId="545D1B0F" w:rsidR="00320554" w:rsidRDefault="00320554" w:rsidP="00C21E9B">
            <w:r>
              <w:t>Name:</w:t>
            </w:r>
          </w:p>
        </w:tc>
        <w:tc>
          <w:tcPr>
            <w:tcW w:w="4229" w:type="dxa"/>
          </w:tcPr>
          <w:p w14:paraId="2FA6E292" w14:textId="77777777" w:rsidR="00320554" w:rsidRDefault="00320554" w:rsidP="00C21E9B"/>
        </w:tc>
        <w:tc>
          <w:tcPr>
            <w:tcW w:w="1351" w:type="dxa"/>
          </w:tcPr>
          <w:p w14:paraId="304EC452" w14:textId="766F6559" w:rsidR="00320554" w:rsidRDefault="00320554" w:rsidP="00C21E9B">
            <w:r>
              <w:t>Email:</w:t>
            </w:r>
          </w:p>
        </w:tc>
        <w:tc>
          <w:tcPr>
            <w:tcW w:w="4045" w:type="dxa"/>
          </w:tcPr>
          <w:p w14:paraId="58CE49FD" w14:textId="77777777" w:rsidR="00320554" w:rsidRDefault="00320554" w:rsidP="00C21E9B"/>
        </w:tc>
      </w:tr>
    </w:tbl>
    <w:p w14:paraId="478BAF47" w14:textId="77777777" w:rsidR="00B40ECF" w:rsidRPr="008800C5" w:rsidRDefault="00B40ECF" w:rsidP="00B40ECF">
      <w:pPr>
        <w:spacing w:after="0"/>
      </w:pPr>
    </w:p>
    <w:p w14:paraId="54D00B16" w14:textId="77777777" w:rsidR="00B40ECF" w:rsidRPr="008800C5" w:rsidRDefault="00B40ECF" w:rsidP="00B40ECF">
      <w:pPr>
        <w:spacing w:after="0"/>
      </w:pPr>
      <w:r w:rsidRPr="008800C5">
        <w:rPr>
          <w:b/>
          <w:u w:val="single"/>
        </w:rPr>
        <w:t xml:space="preserve">School </w:t>
      </w:r>
      <w:r w:rsidR="00BF1317">
        <w:rPr>
          <w:b/>
          <w:u w:val="single"/>
        </w:rPr>
        <w:t>Division</w:t>
      </w:r>
      <w:r w:rsidRPr="008800C5">
        <w:rPr>
          <w:b/>
          <w:u w:val="single"/>
        </w:rPr>
        <w:t xml:space="preserve"> Authorization</w:t>
      </w:r>
      <w:r w:rsidRPr="008800C5">
        <w:t>:</w:t>
      </w:r>
    </w:p>
    <w:p w14:paraId="4C463218" w14:textId="77777777" w:rsidR="00B40ECF" w:rsidRPr="008800C5" w:rsidRDefault="00B40ECF" w:rsidP="00B40ECF">
      <w:pPr>
        <w:spacing w:after="0"/>
      </w:pPr>
    </w:p>
    <w:p w14:paraId="3BFC9A29" w14:textId="77777777" w:rsidR="00B40ECF" w:rsidRPr="008800C5" w:rsidRDefault="00B40ECF" w:rsidP="00B40ECF">
      <w:pPr>
        <w:spacing w:after="0"/>
        <w:rPr>
          <w:u w:val="single"/>
        </w:rPr>
      </w:pPr>
      <w:r w:rsidRPr="008800C5">
        <w:rPr>
          <w:u w:val="single"/>
        </w:rPr>
        <w:tab/>
      </w:r>
      <w:r w:rsidRPr="008800C5">
        <w:rPr>
          <w:u w:val="single"/>
        </w:rPr>
        <w:tab/>
      </w:r>
      <w:r w:rsidRPr="008800C5">
        <w:rPr>
          <w:u w:val="single"/>
        </w:rPr>
        <w:tab/>
      </w:r>
      <w:r w:rsidRPr="008800C5">
        <w:rPr>
          <w:u w:val="single"/>
        </w:rPr>
        <w:tab/>
      </w:r>
      <w:r w:rsidRPr="008800C5">
        <w:rPr>
          <w:u w:val="single"/>
        </w:rPr>
        <w:tab/>
      </w:r>
      <w:r w:rsidRPr="008800C5">
        <w:rPr>
          <w:u w:val="single"/>
        </w:rPr>
        <w:tab/>
      </w:r>
      <w:r w:rsidRPr="008800C5">
        <w:tab/>
      </w:r>
      <w:r w:rsidRPr="008800C5">
        <w:rPr>
          <w:u w:val="single"/>
        </w:rPr>
        <w:tab/>
      </w:r>
      <w:r w:rsidRPr="008800C5">
        <w:rPr>
          <w:u w:val="single"/>
        </w:rPr>
        <w:tab/>
      </w:r>
      <w:r w:rsidRPr="008800C5">
        <w:rPr>
          <w:u w:val="single"/>
        </w:rPr>
        <w:tab/>
      </w:r>
      <w:r w:rsidRPr="008800C5">
        <w:rPr>
          <w:u w:val="single"/>
        </w:rPr>
        <w:tab/>
      </w:r>
      <w:r w:rsidRPr="008800C5">
        <w:rPr>
          <w:u w:val="single"/>
        </w:rPr>
        <w:tab/>
      </w:r>
      <w:r w:rsidRPr="008800C5">
        <w:rPr>
          <w:u w:val="single"/>
        </w:rPr>
        <w:tab/>
      </w:r>
    </w:p>
    <w:p w14:paraId="64B2EFC2" w14:textId="77777777" w:rsidR="00B40ECF" w:rsidRPr="008800C5" w:rsidRDefault="00B40ECF" w:rsidP="00B40ECF">
      <w:pPr>
        <w:spacing w:after="0"/>
      </w:pPr>
      <w:r w:rsidRPr="008800C5">
        <w:t>Printed Name</w:t>
      </w:r>
      <w:r w:rsidRPr="008800C5">
        <w:tab/>
      </w:r>
      <w:r w:rsidRPr="008800C5">
        <w:tab/>
      </w:r>
      <w:r w:rsidRPr="008800C5">
        <w:tab/>
      </w:r>
      <w:r w:rsidRPr="008800C5">
        <w:tab/>
      </w:r>
      <w:r w:rsidRPr="008800C5">
        <w:tab/>
      </w:r>
      <w:r w:rsidRPr="008800C5">
        <w:tab/>
        <w:t>Signature</w:t>
      </w:r>
      <w:r w:rsidRPr="008800C5">
        <w:tab/>
      </w:r>
    </w:p>
    <w:p w14:paraId="3FA4CFA6" w14:textId="77777777" w:rsidR="00B40ECF" w:rsidRPr="008800C5" w:rsidRDefault="00B40ECF" w:rsidP="00B40ECF">
      <w:pPr>
        <w:spacing w:after="0"/>
        <w:rPr>
          <w:u w:val="single"/>
        </w:rPr>
      </w:pPr>
      <w:r w:rsidRPr="008800C5">
        <w:rPr>
          <w:u w:val="single"/>
        </w:rPr>
        <w:tab/>
      </w:r>
      <w:r w:rsidRPr="008800C5">
        <w:rPr>
          <w:u w:val="single"/>
        </w:rPr>
        <w:tab/>
      </w:r>
      <w:r w:rsidRPr="008800C5">
        <w:rPr>
          <w:u w:val="single"/>
        </w:rPr>
        <w:tab/>
      </w:r>
      <w:r w:rsidRPr="008800C5">
        <w:rPr>
          <w:u w:val="single"/>
        </w:rPr>
        <w:tab/>
      </w:r>
      <w:r w:rsidRPr="008800C5">
        <w:rPr>
          <w:u w:val="single"/>
        </w:rPr>
        <w:tab/>
      </w:r>
      <w:r w:rsidRPr="008800C5">
        <w:rPr>
          <w:u w:val="single"/>
        </w:rPr>
        <w:tab/>
      </w:r>
      <w:r w:rsidRPr="008800C5">
        <w:tab/>
      </w:r>
      <w:r w:rsidRPr="008800C5">
        <w:rPr>
          <w:u w:val="single"/>
        </w:rPr>
        <w:tab/>
      </w:r>
      <w:r w:rsidRPr="008800C5">
        <w:rPr>
          <w:u w:val="single"/>
        </w:rPr>
        <w:tab/>
      </w:r>
      <w:r w:rsidRPr="008800C5">
        <w:rPr>
          <w:u w:val="single"/>
        </w:rPr>
        <w:tab/>
      </w:r>
      <w:r w:rsidRPr="008800C5">
        <w:rPr>
          <w:u w:val="single"/>
        </w:rPr>
        <w:tab/>
      </w:r>
      <w:r w:rsidRPr="008800C5">
        <w:rPr>
          <w:u w:val="single"/>
        </w:rPr>
        <w:tab/>
      </w:r>
      <w:r w:rsidRPr="008800C5">
        <w:rPr>
          <w:u w:val="single"/>
        </w:rPr>
        <w:tab/>
      </w:r>
    </w:p>
    <w:p w14:paraId="30BEFBE8" w14:textId="77777777" w:rsidR="00B40ECF" w:rsidRPr="008800C5" w:rsidRDefault="00B40ECF" w:rsidP="00B40ECF">
      <w:pPr>
        <w:spacing w:after="0"/>
      </w:pPr>
      <w:r w:rsidRPr="008800C5">
        <w:t xml:space="preserve">Title of </w:t>
      </w:r>
      <w:r w:rsidR="00BF1317">
        <w:t>Division</w:t>
      </w:r>
      <w:r w:rsidRPr="008800C5">
        <w:t xml:space="preserve"> </w:t>
      </w:r>
      <w:r>
        <w:t>R</w:t>
      </w:r>
      <w:r w:rsidRPr="008800C5">
        <w:t>epresentative</w:t>
      </w:r>
      <w:r w:rsidRPr="008800C5">
        <w:tab/>
      </w:r>
      <w:r w:rsidRPr="008800C5">
        <w:tab/>
      </w:r>
      <w:r w:rsidRPr="008800C5">
        <w:tab/>
      </w:r>
      <w:r>
        <w:tab/>
      </w:r>
      <w:r w:rsidRPr="008800C5">
        <w:t>Date</w:t>
      </w:r>
    </w:p>
    <w:p w14:paraId="76F080D2" w14:textId="77777777" w:rsidR="00905CB7" w:rsidRDefault="00905CB7" w:rsidP="00B40ECF">
      <w:pPr>
        <w:spacing w:after="0"/>
      </w:pPr>
    </w:p>
    <w:p w14:paraId="149B8C63" w14:textId="72F6115E" w:rsidR="00B40ECF" w:rsidRPr="008800C5" w:rsidRDefault="00B40ECF" w:rsidP="00B40ECF">
      <w:pPr>
        <w:spacing w:after="0"/>
      </w:pPr>
      <w:r w:rsidRPr="008800C5">
        <w:t xml:space="preserve">Please </w:t>
      </w:r>
      <w:r w:rsidR="00320554">
        <w:t xml:space="preserve">scan the completed and signed form and email </w:t>
      </w:r>
      <w:r w:rsidRPr="008800C5">
        <w:t>to:</w:t>
      </w:r>
    </w:p>
    <w:p w14:paraId="2E657D45" w14:textId="77777777" w:rsidR="00B40ECF" w:rsidRPr="004C0928" w:rsidRDefault="00B40ECF" w:rsidP="00B40ECF">
      <w:pPr>
        <w:spacing w:after="0"/>
        <w:rPr>
          <w:sz w:val="8"/>
          <w:szCs w:val="8"/>
        </w:rPr>
      </w:pPr>
    </w:p>
    <w:p w14:paraId="0683889A" w14:textId="1A584900" w:rsidR="00B40ECF" w:rsidRPr="00BF1317" w:rsidRDefault="00B40ECF" w:rsidP="00B40ECF">
      <w:pPr>
        <w:spacing w:after="0" w:line="240" w:lineRule="auto"/>
      </w:pPr>
      <w:r w:rsidRPr="008800C5">
        <w:tab/>
      </w:r>
      <w:r w:rsidRPr="00BF1317">
        <w:t>University of Massachusetts</w:t>
      </w:r>
      <w:r w:rsidR="00320554">
        <w:t xml:space="preserve"> Chan Medical School</w:t>
      </w:r>
    </w:p>
    <w:p w14:paraId="7F1C28D3" w14:textId="24785285" w:rsidR="00B40ECF" w:rsidRPr="00BF1317" w:rsidRDefault="00B40ECF" w:rsidP="00B40ECF">
      <w:pPr>
        <w:spacing w:after="0" w:line="240" w:lineRule="auto"/>
        <w:rPr>
          <w:rStyle w:val="Hyperlink"/>
          <w:color w:val="auto"/>
          <w:u w:val="none"/>
        </w:rPr>
      </w:pPr>
      <w:r w:rsidRPr="00BF1317">
        <w:rPr>
          <w:rStyle w:val="Hyperlink"/>
          <w:color w:val="auto"/>
          <w:u w:val="none"/>
        </w:rPr>
        <w:tab/>
      </w:r>
      <w:r w:rsidR="00BF1317" w:rsidRPr="00BF1317">
        <w:rPr>
          <w:rStyle w:val="Hyperlink"/>
          <w:color w:val="auto"/>
          <w:u w:val="none"/>
        </w:rPr>
        <w:t>School Based Medicaid</w:t>
      </w:r>
      <w:r w:rsidRPr="00BF1317">
        <w:rPr>
          <w:rStyle w:val="Hyperlink"/>
          <w:color w:val="auto"/>
          <w:u w:val="none"/>
        </w:rPr>
        <w:t xml:space="preserve"> Program</w:t>
      </w:r>
    </w:p>
    <w:p w14:paraId="76571F49" w14:textId="77777777" w:rsidR="00B40ECF" w:rsidRPr="00320554" w:rsidRDefault="00B40ECF" w:rsidP="00B40ECF">
      <w:pPr>
        <w:spacing w:after="0" w:line="240" w:lineRule="auto"/>
        <w:ind w:firstLine="720"/>
        <w:rPr>
          <w:lang w:val="fr-FR"/>
        </w:rPr>
      </w:pPr>
      <w:proofErr w:type="gramStart"/>
      <w:r w:rsidRPr="00320554">
        <w:rPr>
          <w:lang w:val="fr-FR"/>
        </w:rPr>
        <w:t>Email:</w:t>
      </w:r>
      <w:proofErr w:type="gramEnd"/>
      <w:r w:rsidRPr="00320554">
        <w:rPr>
          <w:lang w:val="fr-FR"/>
        </w:rPr>
        <w:t xml:space="preserve"> </w:t>
      </w:r>
      <w:hyperlink r:id="rId5" w:history="1">
        <w:r w:rsidR="00BF1317" w:rsidRPr="00320554">
          <w:rPr>
            <w:rStyle w:val="Hyperlink"/>
            <w:lang w:val="fr-FR"/>
          </w:rPr>
          <w:t>RMTSHelp@umassmed.edu</w:t>
        </w:r>
      </w:hyperlink>
    </w:p>
    <w:sectPr w:rsidR="00B40ECF" w:rsidRPr="00320554" w:rsidSect="00BF131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ECF"/>
    <w:rsid w:val="00044516"/>
    <w:rsid w:val="000B432F"/>
    <w:rsid w:val="001448B0"/>
    <w:rsid w:val="00210DF6"/>
    <w:rsid w:val="00285032"/>
    <w:rsid w:val="002C3D59"/>
    <w:rsid w:val="002E554C"/>
    <w:rsid w:val="00320554"/>
    <w:rsid w:val="003D321B"/>
    <w:rsid w:val="003F721F"/>
    <w:rsid w:val="005A4D39"/>
    <w:rsid w:val="00612D06"/>
    <w:rsid w:val="006F2204"/>
    <w:rsid w:val="00744A86"/>
    <w:rsid w:val="007E140E"/>
    <w:rsid w:val="00905CB7"/>
    <w:rsid w:val="00995444"/>
    <w:rsid w:val="00A714D9"/>
    <w:rsid w:val="00AA65D2"/>
    <w:rsid w:val="00B40ECF"/>
    <w:rsid w:val="00BC4BCC"/>
    <w:rsid w:val="00BF1317"/>
    <w:rsid w:val="00C40C5C"/>
    <w:rsid w:val="00C40ECC"/>
    <w:rsid w:val="00E71C0F"/>
    <w:rsid w:val="00FB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5B23"/>
  <w15:chartTrackingRefBased/>
  <w15:docId w15:val="{F1FD2C28-19F7-47B3-A05E-294CC3EA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ECF"/>
    <w:rPr>
      <w:color w:val="0563C1" w:themeColor="hyperlink"/>
      <w:u w:val="single"/>
    </w:rPr>
  </w:style>
  <w:style w:type="character" w:styleId="UnresolvedMention">
    <w:name w:val="Unresolved Mention"/>
    <w:basedOn w:val="DefaultParagraphFont"/>
    <w:uiPriority w:val="99"/>
    <w:semiHidden/>
    <w:unhideWhenUsed/>
    <w:rsid w:val="00320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TSHelp@umassmed.edu" TargetMode="External"/><Relationship Id="rId4" Type="http://schemas.openxmlformats.org/officeDocument/2006/relationships/hyperlink" Target="https://www.dmas.virginia.gov/for-providers/school-base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Evan</dc:creator>
  <cp:keywords/>
  <dc:description/>
  <cp:lastModifiedBy>Hall, Emily</cp:lastModifiedBy>
  <cp:revision>21</cp:revision>
  <dcterms:created xsi:type="dcterms:W3CDTF">2022-07-20T19:28:00Z</dcterms:created>
  <dcterms:modified xsi:type="dcterms:W3CDTF">2022-08-02T15:01:00Z</dcterms:modified>
</cp:coreProperties>
</file>